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96E" w:rsidRDefault="00771C45">
      <w:pPr>
        <w:spacing w:line="240" w:lineRule="atLeast"/>
        <w:jc w:val="center"/>
        <w:rPr>
          <w:rFonts w:eastAsia="標楷體"/>
          <w:bCs/>
          <w:sz w:val="44"/>
          <w:szCs w:val="44"/>
        </w:rPr>
      </w:pPr>
      <w:bookmarkStart w:id="0" w:name="_GoBack"/>
      <w:bookmarkEnd w:id="0"/>
      <w:r>
        <w:rPr>
          <w:rFonts w:eastAsia="標楷體"/>
          <w:bCs/>
          <w:sz w:val="44"/>
          <w:szCs w:val="44"/>
        </w:rPr>
        <w:t>芎林國中</w:t>
      </w:r>
      <w:r>
        <w:rPr>
          <w:rFonts w:eastAsia="標楷體"/>
          <w:bCs/>
          <w:sz w:val="44"/>
          <w:szCs w:val="44"/>
        </w:rPr>
        <w:t>10</w:t>
      </w:r>
      <w:r w:rsidR="00855B10">
        <w:rPr>
          <w:rFonts w:eastAsia="標楷體" w:hint="eastAsia"/>
          <w:bCs/>
          <w:sz w:val="44"/>
          <w:szCs w:val="44"/>
        </w:rPr>
        <w:t>7</w:t>
      </w:r>
      <w:r>
        <w:rPr>
          <w:rFonts w:eastAsia="標楷體"/>
          <w:bCs/>
          <w:sz w:val="44"/>
          <w:szCs w:val="44"/>
        </w:rPr>
        <w:t>學年度第</w:t>
      </w:r>
      <w:r w:rsidR="00855B10">
        <w:rPr>
          <w:rFonts w:eastAsia="標楷體" w:hint="eastAsia"/>
          <w:bCs/>
          <w:sz w:val="44"/>
          <w:szCs w:val="44"/>
        </w:rPr>
        <w:t>一</w:t>
      </w:r>
      <w:r>
        <w:rPr>
          <w:rFonts w:eastAsia="標楷體"/>
          <w:bCs/>
          <w:sz w:val="44"/>
          <w:szCs w:val="44"/>
        </w:rPr>
        <w:t>學期第</w:t>
      </w:r>
      <w:r w:rsidR="000D3EDD">
        <w:rPr>
          <w:rFonts w:eastAsia="標楷體" w:hint="eastAsia"/>
          <w:bCs/>
          <w:sz w:val="44"/>
          <w:szCs w:val="44"/>
        </w:rPr>
        <w:t>1</w:t>
      </w:r>
      <w:r w:rsidR="00E84253">
        <w:rPr>
          <w:rFonts w:eastAsia="標楷體" w:hint="eastAsia"/>
          <w:bCs/>
          <w:sz w:val="44"/>
          <w:szCs w:val="44"/>
        </w:rPr>
        <w:t>4</w:t>
      </w:r>
      <w:proofErr w:type="gramStart"/>
      <w:r>
        <w:rPr>
          <w:rFonts w:eastAsia="標楷體"/>
          <w:bCs/>
          <w:sz w:val="44"/>
          <w:szCs w:val="44"/>
        </w:rPr>
        <w:t>週</w:t>
      </w:r>
      <w:proofErr w:type="gramEnd"/>
      <w:r>
        <w:rPr>
          <w:rFonts w:eastAsia="標楷體"/>
          <w:bCs/>
          <w:sz w:val="44"/>
          <w:szCs w:val="44"/>
        </w:rPr>
        <w:t>主管行政會議</w:t>
      </w:r>
    </w:p>
    <w:p w:rsidR="0092096E" w:rsidRDefault="00771C45">
      <w:pPr>
        <w:spacing w:line="240" w:lineRule="atLeast"/>
        <w:jc w:val="center"/>
        <w:rPr>
          <w:rFonts w:eastAsia="標楷體"/>
          <w:bCs/>
          <w:sz w:val="44"/>
          <w:szCs w:val="44"/>
        </w:rPr>
      </w:pPr>
      <w:r>
        <w:rPr>
          <w:rFonts w:eastAsia="標楷體"/>
          <w:bCs/>
          <w:sz w:val="44"/>
          <w:szCs w:val="44"/>
        </w:rPr>
        <w:t>會議紀錄</w:t>
      </w:r>
    </w:p>
    <w:p w:rsidR="0092096E" w:rsidRDefault="0092096E">
      <w:pPr>
        <w:spacing w:line="600" w:lineRule="exact"/>
        <w:jc w:val="center"/>
        <w:rPr>
          <w:rFonts w:eastAsia="標楷體"/>
          <w:bCs/>
          <w:sz w:val="44"/>
          <w:szCs w:val="44"/>
        </w:rPr>
      </w:pPr>
    </w:p>
    <w:p w:rsidR="0092096E" w:rsidRDefault="00771C45">
      <w:pPr>
        <w:numPr>
          <w:ilvl w:val="0"/>
          <w:numId w:val="1"/>
        </w:numPr>
        <w:spacing w:line="600" w:lineRule="exact"/>
        <w:ind w:hanging="600"/>
        <w:jc w:val="both"/>
        <w:rPr>
          <w:rFonts w:eastAsia="標楷體"/>
          <w:bCs/>
          <w:sz w:val="36"/>
          <w:szCs w:val="36"/>
        </w:rPr>
      </w:pPr>
      <w:r>
        <w:rPr>
          <w:rFonts w:eastAsia="標楷體"/>
          <w:bCs/>
          <w:sz w:val="36"/>
          <w:szCs w:val="36"/>
        </w:rPr>
        <w:t>時間：</w:t>
      </w:r>
      <w:r>
        <w:rPr>
          <w:rFonts w:eastAsia="標楷體"/>
          <w:bCs/>
          <w:sz w:val="36"/>
          <w:szCs w:val="36"/>
        </w:rPr>
        <w:t>107</w:t>
      </w:r>
      <w:r>
        <w:rPr>
          <w:rFonts w:eastAsia="標楷體"/>
          <w:bCs/>
          <w:sz w:val="36"/>
          <w:szCs w:val="36"/>
        </w:rPr>
        <w:t>年</w:t>
      </w:r>
      <w:r w:rsidR="0069049F">
        <w:rPr>
          <w:rFonts w:eastAsia="標楷體" w:hint="eastAsia"/>
          <w:bCs/>
          <w:sz w:val="36"/>
          <w:szCs w:val="36"/>
        </w:rPr>
        <w:t>11</w:t>
      </w:r>
      <w:r>
        <w:rPr>
          <w:rFonts w:eastAsia="標楷體"/>
          <w:bCs/>
          <w:sz w:val="36"/>
          <w:szCs w:val="36"/>
        </w:rPr>
        <w:t>月</w:t>
      </w:r>
      <w:r w:rsidR="004A2916">
        <w:rPr>
          <w:rFonts w:eastAsia="標楷體" w:hint="eastAsia"/>
          <w:bCs/>
          <w:sz w:val="36"/>
          <w:szCs w:val="36"/>
        </w:rPr>
        <w:t>26</w:t>
      </w:r>
      <w:r>
        <w:rPr>
          <w:rFonts w:eastAsia="標楷體"/>
          <w:bCs/>
          <w:sz w:val="36"/>
          <w:szCs w:val="36"/>
        </w:rPr>
        <w:t>日（星期一</w:t>
      </w:r>
      <w:r>
        <w:rPr>
          <w:rFonts w:eastAsia="標楷體"/>
          <w:bCs/>
          <w:sz w:val="36"/>
          <w:szCs w:val="36"/>
        </w:rPr>
        <w:t xml:space="preserve"> </w:t>
      </w:r>
      <w:r>
        <w:rPr>
          <w:rFonts w:eastAsia="標楷體"/>
          <w:bCs/>
          <w:sz w:val="36"/>
          <w:szCs w:val="36"/>
        </w:rPr>
        <w:t>）</w:t>
      </w:r>
      <w:r w:rsidR="00BE23A9">
        <w:rPr>
          <w:rFonts w:eastAsia="標楷體" w:hint="eastAsia"/>
          <w:bCs/>
          <w:sz w:val="36"/>
          <w:szCs w:val="36"/>
        </w:rPr>
        <w:t>上</w:t>
      </w:r>
      <w:r>
        <w:rPr>
          <w:rFonts w:eastAsia="標楷體"/>
          <w:bCs/>
          <w:sz w:val="36"/>
          <w:szCs w:val="36"/>
        </w:rPr>
        <w:t>午</w:t>
      </w:r>
      <w:r w:rsidR="00CE6335">
        <w:rPr>
          <w:rFonts w:eastAsia="標楷體" w:hint="eastAsia"/>
          <w:bCs/>
          <w:sz w:val="36"/>
          <w:szCs w:val="36"/>
        </w:rPr>
        <w:t>08</w:t>
      </w:r>
      <w:r>
        <w:rPr>
          <w:rFonts w:eastAsia="標楷體"/>
          <w:bCs/>
          <w:sz w:val="36"/>
          <w:szCs w:val="36"/>
        </w:rPr>
        <w:t>時</w:t>
      </w:r>
      <w:r w:rsidR="00BE23A9">
        <w:rPr>
          <w:rFonts w:eastAsia="標楷體" w:hint="eastAsia"/>
          <w:bCs/>
          <w:sz w:val="36"/>
          <w:szCs w:val="36"/>
        </w:rPr>
        <w:t>3</w:t>
      </w:r>
      <w:r>
        <w:rPr>
          <w:rFonts w:eastAsia="標楷體"/>
          <w:bCs/>
          <w:sz w:val="36"/>
          <w:szCs w:val="36"/>
        </w:rPr>
        <w:t>0</w:t>
      </w:r>
      <w:r>
        <w:rPr>
          <w:rFonts w:eastAsia="標楷體"/>
          <w:bCs/>
          <w:sz w:val="36"/>
          <w:szCs w:val="36"/>
        </w:rPr>
        <w:t>分</w:t>
      </w:r>
      <w:r>
        <w:rPr>
          <w:rFonts w:eastAsia="標楷體"/>
          <w:bCs/>
          <w:sz w:val="36"/>
          <w:szCs w:val="36"/>
        </w:rPr>
        <w:t xml:space="preserve">                                    </w:t>
      </w:r>
    </w:p>
    <w:p w:rsidR="0092096E" w:rsidRDefault="00771C45">
      <w:pPr>
        <w:numPr>
          <w:ilvl w:val="0"/>
          <w:numId w:val="1"/>
        </w:numPr>
        <w:spacing w:line="600" w:lineRule="exact"/>
        <w:ind w:hanging="600"/>
        <w:jc w:val="both"/>
        <w:rPr>
          <w:rFonts w:eastAsia="標楷體"/>
          <w:bCs/>
          <w:sz w:val="36"/>
          <w:szCs w:val="36"/>
        </w:rPr>
      </w:pPr>
      <w:r>
        <w:rPr>
          <w:rFonts w:eastAsia="標楷體"/>
          <w:bCs/>
          <w:sz w:val="36"/>
          <w:szCs w:val="36"/>
        </w:rPr>
        <w:t>地點：校長室</w:t>
      </w:r>
      <w:r>
        <w:rPr>
          <w:rFonts w:eastAsia="標楷體"/>
          <w:bCs/>
          <w:sz w:val="36"/>
          <w:szCs w:val="36"/>
        </w:rPr>
        <w:t xml:space="preserve"> </w:t>
      </w:r>
    </w:p>
    <w:p w:rsidR="0092096E" w:rsidRDefault="00771C45">
      <w:pPr>
        <w:numPr>
          <w:ilvl w:val="0"/>
          <w:numId w:val="1"/>
        </w:numPr>
        <w:spacing w:line="600" w:lineRule="exact"/>
        <w:ind w:hanging="600"/>
        <w:jc w:val="both"/>
        <w:rPr>
          <w:rFonts w:eastAsia="標楷體"/>
          <w:bCs/>
          <w:sz w:val="36"/>
          <w:szCs w:val="36"/>
        </w:rPr>
      </w:pPr>
      <w:r>
        <w:rPr>
          <w:rFonts w:eastAsia="標楷體"/>
          <w:bCs/>
          <w:sz w:val="36"/>
          <w:szCs w:val="36"/>
        </w:rPr>
        <w:t>主持人：蔡英煌校長</w:t>
      </w:r>
    </w:p>
    <w:p w:rsidR="008A2CBB" w:rsidRDefault="00771C45" w:rsidP="003C2696">
      <w:pPr>
        <w:numPr>
          <w:ilvl w:val="0"/>
          <w:numId w:val="1"/>
        </w:numPr>
        <w:spacing w:line="600" w:lineRule="exact"/>
        <w:ind w:hanging="600"/>
        <w:jc w:val="both"/>
        <w:rPr>
          <w:rFonts w:eastAsia="標楷體"/>
          <w:bCs/>
          <w:sz w:val="36"/>
          <w:szCs w:val="36"/>
        </w:rPr>
      </w:pPr>
      <w:r w:rsidRPr="003C2696">
        <w:rPr>
          <w:rFonts w:eastAsia="標楷體"/>
          <w:bCs/>
          <w:sz w:val="36"/>
          <w:szCs w:val="36"/>
        </w:rPr>
        <w:t>出席人員：廖靜昭、范光仁、黃玉慧、</w:t>
      </w:r>
      <w:r w:rsidR="001F2C6B">
        <w:rPr>
          <w:rFonts w:eastAsia="標楷體" w:hint="eastAsia"/>
          <w:bCs/>
          <w:sz w:val="36"/>
          <w:szCs w:val="36"/>
        </w:rPr>
        <w:t>王桂芳</w:t>
      </w:r>
      <w:r w:rsidRPr="003C2696">
        <w:rPr>
          <w:rFonts w:eastAsia="標楷體"/>
          <w:bCs/>
          <w:sz w:val="36"/>
          <w:szCs w:val="36"/>
        </w:rPr>
        <w:t xml:space="preserve">  </w:t>
      </w:r>
      <w:r w:rsidR="00AE0F2F">
        <w:rPr>
          <w:rFonts w:eastAsia="標楷體" w:hint="eastAsia"/>
          <w:bCs/>
          <w:sz w:val="36"/>
          <w:szCs w:val="36"/>
        </w:rPr>
        <w:t>、</w:t>
      </w:r>
      <w:r w:rsidR="00CE6335">
        <w:rPr>
          <w:rFonts w:eastAsia="標楷體" w:hint="eastAsia"/>
          <w:bCs/>
          <w:sz w:val="36"/>
          <w:szCs w:val="36"/>
        </w:rPr>
        <w:t>張</w:t>
      </w:r>
      <w:proofErr w:type="gramStart"/>
      <w:r w:rsidR="00CE6335">
        <w:rPr>
          <w:rFonts w:eastAsia="標楷體" w:hint="eastAsia"/>
          <w:bCs/>
          <w:sz w:val="36"/>
          <w:szCs w:val="36"/>
        </w:rPr>
        <w:t>苾</w:t>
      </w:r>
      <w:proofErr w:type="gramEnd"/>
      <w:r w:rsidR="00CE6335">
        <w:rPr>
          <w:rFonts w:eastAsia="標楷體" w:hint="eastAsia"/>
          <w:bCs/>
          <w:sz w:val="36"/>
          <w:szCs w:val="36"/>
        </w:rPr>
        <w:t>芝</w:t>
      </w:r>
      <w:r w:rsidR="00BE23A9">
        <w:rPr>
          <w:rFonts w:eastAsia="標楷體" w:hint="eastAsia"/>
          <w:bCs/>
          <w:sz w:val="36"/>
          <w:szCs w:val="36"/>
        </w:rPr>
        <w:t xml:space="preserve"> </w:t>
      </w:r>
      <w:r w:rsidR="00AE0F2F">
        <w:rPr>
          <w:rFonts w:eastAsia="標楷體" w:hint="eastAsia"/>
          <w:bCs/>
          <w:sz w:val="36"/>
          <w:szCs w:val="36"/>
        </w:rPr>
        <w:t>林淑珮</w:t>
      </w:r>
      <w:r w:rsidRPr="003C2696">
        <w:rPr>
          <w:rFonts w:eastAsia="標楷體"/>
          <w:bCs/>
          <w:sz w:val="36"/>
          <w:szCs w:val="36"/>
        </w:rPr>
        <w:t xml:space="preserve">                                </w:t>
      </w:r>
      <w:r w:rsidR="003C2696">
        <w:rPr>
          <w:rFonts w:eastAsia="標楷體" w:hint="eastAsia"/>
          <w:bCs/>
          <w:sz w:val="36"/>
          <w:szCs w:val="36"/>
        </w:rPr>
        <w:t xml:space="preserve">      </w:t>
      </w:r>
      <w:r w:rsidR="00026D35">
        <w:rPr>
          <w:rFonts w:eastAsia="標楷體" w:hint="eastAsia"/>
          <w:bCs/>
          <w:sz w:val="36"/>
          <w:szCs w:val="36"/>
        </w:rPr>
        <w:t xml:space="preserve">     </w:t>
      </w:r>
      <w:r w:rsidR="006A1011">
        <w:rPr>
          <w:rFonts w:eastAsia="標楷體" w:hint="eastAsia"/>
          <w:bCs/>
          <w:sz w:val="36"/>
          <w:szCs w:val="36"/>
        </w:rPr>
        <w:t xml:space="preserve"> </w:t>
      </w:r>
      <w:r w:rsidR="008A2CBB">
        <w:rPr>
          <w:rFonts w:eastAsia="標楷體" w:hint="eastAsia"/>
          <w:bCs/>
          <w:sz w:val="36"/>
          <w:szCs w:val="36"/>
        </w:rPr>
        <w:t xml:space="preserve"> </w:t>
      </w:r>
    </w:p>
    <w:p w:rsidR="0092096E" w:rsidRDefault="00771C45">
      <w:pPr>
        <w:spacing w:line="600" w:lineRule="exact"/>
        <w:ind w:left="360"/>
        <w:jc w:val="both"/>
      </w:pPr>
      <w:r>
        <w:rPr>
          <w:rFonts w:eastAsia="標楷體"/>
          <w:bCs/>
          <w:sz w:val="36"/>
          <w:szCs w:val="36"/>
        </w:rPr>
        <w:t xml:space="preserve">  </w:t>
      </w:r>
      <w:r>
        <w:rPr>
          <w:rFonts w:eastAsia="標楷體"/>
          <w:bCs/>
          <w:sz w:val="36"/>
          <w:szCs w:val="36"/>
        </w:rPr>
        <w:t>紀錄：曾</w:t>
      </w:r>
      <w:r w:rsidR="0051126D">
        <w:rPr>
          <w:rFonts w:eastAsia="標楷體" w:hint="eastAsia"/>
          <w:bCs/>
          <w:sz w:val="36"/>
          <w:szCs w:val="36"/>
        </w:rPr>
        <w:t>嘉怡</w:t>
      </w:r>
    </w:p>
    <w:p w:rsidR="0092096E" w:rsidRDefault="00771C45">
      <w:pPr>
        <w:tabs>
          <w:tab w:val="left" w:pos="360"/>
        </w:tabs>
        <w:spacing w:line="600" w:lineRule="exact"/>
        <w:ind w:left="360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六、主席報告</w:t>
      </w:r>
    </w:p>
    <w:p w:rsidR="00E37661" w:rsidRDefault="00771C45" w:rsidP="004A2916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1</w:t>
      </w:r>
      <w:r w:rsidR="007A5C4B">
        <w:rPr>
          <w:rFonts w:ascii="標楷體" w:eastAsia="標楷體" w:hAnsi="標楷體"/>
          <w:color w:val="000000"/>
          <w:sz w:val="36"/>
          <w:szCs w:val="36"/>
        </w:rPr>
        <w:t>、</w:t>
      </w:r>
      <w:r w:rsidR="00E37661">
        <w:rPr>
          <w:rFonts w:ascii="標楷體" w:eastAsia="標楷體" w:hAnsi="標楷體" w:hint="eastAsia"/>
          <w:color w:val="000000"/>
          <w:sz w:val="36"/>
          <w:szCs w:val="36"/>
        </w:rPr>
        <w:t>108年度之交通志工表揚大會，本校負責交通安全相關物品</w:t>
      </w:r>
    </w:p>
    <w:p w:rsidR="00E37661" w:rsidRDefault="00E37661" w:rsidP="004A2916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採購。</w:t>
      </w:r>
    </w:p>
    <w:p w:rsidR="00E37661" w:rsidRDefault="00E37661" w:rsidP="004A2916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2、11/27及11/30中午12:30分於本校電腦教室辦理新版公文系</w:t>
      </w:r>
    </w:p>
    <w:p w:rsidR="0078599E" w:rsidRDefault="00E37661" w:rsidP="004A2916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統安裝及簡易操作說明，請同仁擇</w:t>
      </w:r>
      <w:proofErr w:type="gramStart"/>
      <w:r>
        <w:rPr>
          <w:rFonts w:ascii="標楷體" w:eastAsia="標楷體" w:hAnsi="標楷體" w:hint="eastAsia"/>
          <w:color w:val="000000"/>
          <w:sz w:val="36"/>
          <w:szCs w:val="36"/>
        </w:rPr>
        <w:t>一</w:t>
      </w:r>
      <w:proofErr w:type="gramEnd"/>
      <w:r>
        <w:rPr>
          <w:rFonts w:ascii="標楷體" w:eastAsia="標楷體" w:hAnsi="標楷體" w:hint="eastAsia"/>
          <w:color w:val="000000"/>
          <w:sz w:val="36"/>
          <w:szCs w:val="36"/>
        </w:rPr>
        <w:t>梯次參加。</w:t>
      </w:r>
    </w:p>
    <w:p w:rsidR="00E37661" w:rsidRDefault="00E37661" w:rsidP="004A2916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3、11/29（星期四）於本校三樓會議室辦理教師專業知能研習，</w:t>
      </w:r>
    </w:p>
    <w:p w:rsidR="00E84253" w:rsidRDefault="00E37661" w:rsidP="004A2916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邀請陳姿莉校長蒞校，請</w:t>
      </w:r>
      <w:r w:rsidR="00E84253">
        <w:rPr>
          <w:rFonts w:ascii="標楷體" w:eastAsia="標楷體" w:hAnsi="標楷體" w:hint="eastAsia"/>
          <w:color w:val="000000"/>
          <w:sz w:val="36"/>
          <w:szCs w:val="36"/>
        </w:rPr>
        <w:t>沒有</w:t>
      </w:r>
      <w:r>
        <w:rPr>
          <w:rFonts w:ascii="標楷體" w:eastAsia="標楷體" w:hAnsi="標楷體" w:hint="eastAsia"/>
          <w:color w:val="000000"/>
          <w:sz w:val="36"/>
          <w:szCs w:val="36"/>
        </w:rPr>
        <w:t>課</w:t>
      </w:r>
      <w:proofErr w:type="gramStart"/>
      <w:r>
        <w:rPr>
          <w:rFonts w:ascii="標楷體" w:eastAsia="標楷體" w:hAnsi="標楷體" w:hint="eastAsia"/>
          <w:color w:val="000000"/>
          <w:sz w:val="36"/>
          <w:szCs w:val="36"/>
        </w:rPr>
        <w:t>務</w:t>
      </w:r>
      <w:proofErr w:type="gramEnd"/>
      <w:r>
        <w:rPr>
          <w:rFonts w:ascii="標楷體" w:eastAsia="標楷體" w:hAnsi="標楷體" w:hint="eastAsia"/>
          <w:color w:val="000000"/>
          <w:sz w:val="36"/>
          <w:szCs w:val="36"/>
        </w:rPr>
        <w:t>的老師準時參加，並請</w:t>
      </w:r>
    </w:p>
    <w:p w:rsidR="00E37661" w:rsidRDefault="00E84253" w:rsidP="004A2916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</w:t>
      </w:r>
      <w:r w:rsidR="00E37661">
        <w:rPr>
          <w:rFonts w:ascii="標楷體" w:eastAsia="標楷體" w:hAnsi="標楷體" w:hint="eastAsia"/>
          <w:color w:val="000000"/>
          <w:sz w:val="36"/>
          <w:szCs w:val="36"/>
        </w:rPr>
        <w:t>人事主任</w:t>
      </w:r>
      <w:r>
        <w:rPr>
          <w:rFonts w:ascii="標楷體" w:eastAsia="標楷體" w:hAnsi="標楷體" w:hint="eastAsia"/>
          <w:color w:val="000000"/>
          <w:sz w:val="36"/>
          <w:szCs w:val="36"/>
        </w:rPr>
        <w:t>協助</w:t>
      </w:r>
      <w:r w:rsidR="00E37661">
        <w:rPr>
          <w:rFonts w:ascii="標楷體" w:eastAsia="標楷體" w:hAnsi="標楷體" w:hint="eastAsia"/>
          <w:color w:val="000000"/>
          <w:sz w:val="36"/>
          <w:szCs w:val="36"/>
        </w:rPr>
        <w:t>掌握出席人數。</w:t>
      </w:r>
    </w:p>
    <w:p w:rsidR="00E37661" w:rsidRDefault="00E37661" w:rsidP="004A2916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4、11/29、11/30兩天為本</w:t>
      </w:r>
      <w:r w:rsidR="009C0B31">
        <w:rPr>
          <w:rFonts w:ascii="標楷體" w:eastAsia="標楷體" w:hAnsi="標楷體" w:hint="eastAsia"/>
          <w:color w:val="000000"/>
          <w:sz w:val="36"/>
          <w:szCs w:val="36"/>
        </w:rPr>
        <w:t>學期第二次段考。</w:t>
      </w:r>
    </w:p>
    <w:p w:rsidR="009C0B31" w:rsidRDefault="009C0B31" w:rsidP="004A2916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5、11/28（星期三）早上7:50召開導師會議。</w:t>
      </w:r>
    </w:p>
    <w:p w:rsidR="009C0B31" w:rsidRDefault="009C0B31" w:rsidP="004A2916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6、請總務處掌握體育館燈具改善工程及</w:t>
      </w:r>
      <w:proofErr w:type="gramStart"/>
      <w:r>
        <w:rPr>
          <w:rFonts w:ascii="標楷體" w:eastAsia="標楷體" w:hAnsi="標楷體" w:hint="eastAsia"/>
          <w:color w:val="000000"/>
          <w:sz w:val="36"/>
          <w:szCs w:val="36"/>
        </w:rPr>
        <w:t>108</w:t>
      </w:r>
      <w:proofErr w:type="gramEnd"/>
      <w:r>
        <w:rPr>
          <w:rFonts w:ascii="標楷體" w:eastAsia="標楷體" w:hAnsi="標楷體" w:hint="eastAsia"/>
          <w:color w:val="000000"/>
          <w:sz w:val="36"/>
          <w:szCs w:val="36"/>
        </w:rPr>
        <w:t>年度整建計畫報府</w:t>
      </w:r>
    </w:p>
    <w:p w:rsidR="009C0B31" w:rsidRDefault="009C0B31" w:rsidP="004A2916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之工程進度。</w:t>
      </w:r>
    </w:p>
    <w:p w:rsidR="009C0B31" w:rsidRDefault="009C0B31" w:rsidP="004A2916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7、本週二相關人員繼續商討學生</w:t>
      </w:r>
      <w:r w:rsidR="00E84253">
        <w:rPr>
          <w:rFonts w:ascii="標楷體" w:eastAsia="標楷體" w:hAnsi="標楷體" w:hint="eastAsia"/>
          <w:color w:val="000000"/>
          <w:sz w:val="36"/>
          <w:szCs w:val="36"/>
        </w:rPr>
        <w:t>運動</w:t>
      </w:r>
      <w:r>
        <w:rPr>
          <w:rFonts w:ascii="標楷體" w:eastAsia="標楷體" w:hAnsi="標楷體" w:hint="eastAsia"/>
          <w:color w:val="000000"/>
          <w:sz w:val="36"/>
          <w:szCs w:val="36"/>
        </w:rPr>
        <w:t>服改版事宜。</w:t>
      </w:r>
    </w:p>
    <w:p w:rsidR="009C0B31" w:rsidRDefault="009C0B31" w:rsidP="004A2916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</w:p>
    <w:p w:rsidR="0079334F" w:rsidRDefault="00771C45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七、各處室報告：</w:t>
      </w:r>
    </w:p>
    <w:p w:rsidR="0092096E" w:rsidRDefault="00771C45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（一）教務處</w:t>
      </w:r>
    </w:p>
    <w:p w:rsidR="003870CF" w:rsidRDefault="00B67332" w:rsidP="009C0B31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lastRenderedPageBreak/>
        <w:t>1、</w:t>
      </w:r>
      <w:r w:rsidR="009C0B31">
        <w:rPr>
          <w:rFonts w:ascii="標楷體" w:eastAsia="標楷體" w:hAnsi="標楷體" w:hint="eastAsia"/>
          <w:color w:val="000000"/>
          <w:sz w:val="36"/>
          <w:szCs w:val="36"/>
        </w:rPr>
        <w:t>11/29</w:t>
      </w:r>
      <w:r w:rsidR="00D55FA9">
        <w:rPr>
          <w:rFonts w:ascii="標楷體" w:eastAsia="標楷體" w:hAnsi="標楷體" w:hint="eastAsia"/>
          <w:color w:val="000000"/>
          <w:sz w:val="36"/>
          <w:szCs w:val="36"/>
        </w:rPr>
        <w:t>（星期四）及11/30（星期五）為本學期第二次段考。</w:t>
      </w:r>
    </w:p>
    <w:p w:rsidR="00D55FA9" w:rsidRDefault="00D55FA9" w:rsidP="009C0B31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2、11/29（星期四）下午第六、七節課辦理教師專業</w:t>
      </w:r>
      <w:r w:rsidR="00E84253">
        <w:rPr>
          <w:rFonts w:ascii="標楷體" w:eastAsia="標楷體" w:hAnsi="標楷體" w:hint="eastAsia"/>
          <w:color w:val="000000"/>
          <w:sz w:val="36"/>
          <w:szCs w:val="36"/>
        </w:rPr>
        <w:t>知</w:t>
      </w:r>
      <w:r>
        <w:rPr>
          <w:rFonts w:ascii="標楷體" w:eastAsia="標楷體" w:hAnsi="標楷體" w:hint="eastAsia"/>
          <w:color w:val="000000"/>
          <w:sz w:val="36"/>
          <w:szCs w:val="36"/>
        </w:rPr>
        <w:t>能研習。</w:t>
      </w:r>
    </w:p>
    <w:p w:rsidR="003870CF" w:rsidRDefault="00D55FA9" w:rsidP="0078599E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3</w:t>
      </w:r>
      <w:r>
        <w:rPr>
          <w:rFonts w:ascii="標楷體" w:eastAsia="標楷體" w:hAnsi="標楷體"/>
          <w:color w:val="000000"/>
          <w:sz w:val="36"/>
          <w:szCs w:val="36"/>
        </w:rPr>
        <w:t>、</w:t>
      </w:r>
      <w:r>
        <w:rPr>
          <w:rFonts w:ascii="標楷體" w:eastAsia="標楷體" w:hAnsi="標楷體" w:hint="eastAsia"/>
          <w:color w:val="000000"/>
          <w:sz w:val="36"/>
          <w:szCs w:val="36"/>
        </w:rPr>
        <w:t>12/19</w:t>
      </w:r>
      <w:r>
        <w:rPr>
          <w:rFonts w:ascii="標楷體" w:eastAsia="標楷體" w:hAnsi="標楷體"/>
          <w:color w:val="000000"/>
          <w:sz w:val="36"/>
          <w:szCs w:val="36"/>
        </w:rPr>
        <w:t>、</w:t>
      </w:r>
      <w:r>
        <w:rPr>
          <w:rFonts w:ascii="標楷體" w:eastAsia="標楷體" w:hAnsi="標楷體" w:hint="eastAsia"/>
          <w:color w:val="000000"/>
          <w:sz w:val="36"/>
          <w:szCs w:val="36"/>
        </w:rPr>
        <w:t>12/20</w:t>
      </w:r>
      <w:proofErr w:type="gramStart"/>
      <w:r>
        <w:rPr>
          <w:rFonts w:ascii="標楷體" w:eastAsia="標楷體" w:hAnsi="標楷體" w:hint="eastAsia"/>
          <w:color w:val="000000"/>
          <w:sz w:val="36"/>
          <w:szCs w:val="36"/>
        </w:rPr>
        <w:t>九</w:t>
      </w:r>
      <w:proofErr w:type="gramEnd"/>
      <w:r>
        <w:rPr>
          <w:rFonts w:ascii="標楷體" w:eastAsia="標楷體" w:hAnsi="標楷體" w:hint="eastAsia"/>
          <w:color w:val="000000"/>
          <w:sz w:val="36"/>
          <w:szCs w:val="36"/>
        </w:rPr>
        <w:t>年級</w:t>
      </w:r>
      <w:r w:rsidR="004225A2">
        <w:rPr>
          <w:rFonts w:ascii="標楷體" w:eastAsia="標楷體" w:hAnsi="標楷體" w:hint="eastAsia"/>
          <w:color w:val="000000"/>
          <w:sz w:val="36"/>
          <w:szCs w:val="36"/>
        </w:rPr>
        <w:t>教育模擬會考。</w:t>
      </w:r>
    </w:p>
    <w:p w:rsidR="00066D85" w:rsidRDefault="000A10E3" w:rsidP="0078599E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4</w:t>
      </w:r>
      <w:r>
        <w:rPr>
          <w:rFonts w:ascii="標楷體" w:eastAsia="標楷體" w:hAnsi="標楷體"/>
          <w:color w:val="000000"/>
          <w:sz w:val="36"/>
          <w:szCs w:val="36"/>
        </w:rPr>
        <w:t>、</w:t>
      </w:r>
      <w:r>
        <w:rPr>
          <w:rFonts w:ascii="標楷體" w:eastAsia="標楷體" w:hAnsi="標楷體" w:hint="eastAsia"/>
          <w:color w:val="000000"/>
          <w:sz w:val="36"/>
          <w:szCs w:val="36"/>
        </w:rPr>
        <w:t>全校室外無線網路已全數建置完成。</w:t>
      </w:r>
    </w:p>
    <w:p w:rsidR="000A10E3" w:rsidRPr="00066D85" w:rsidRDefault="000A10E3" w:rsidP="0078599E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</w:p>
    <w:p w:rsidR="005D5A4E" w:rsidRDefault="0078599E" w:rsidP="00146110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</w:t>
      </w:r>
      <w:r w:rsidR="00B46E9A">
        <w:rPr>
          <w:rFonts w:ascii="標楷體" w:eastAsia="標楷體" w:hAnsi="標楷體" w:hint="eastAsia"/>
          <w:color w:val="000000"/>
          <w:sz w:val="36"/>
          <w:szCs w:val="36"/>
        </w:rPr>
        <w:t>(</w:t>
      </w:r>
      <w:r w:rsidR="00771C45">
        <w:rPr>
          <w:rFonts w:ascii="標楷體" w:eastAsia="標楷體" w:hAnsi="標楷體"/>
          <w:color w:val="000000"/>
          <w:sz w:val="36"/>
          <w:szCs w:val="36"/>
        </w:rPr>
        <w:t>二</w:t>
      </w:r>
      <w:proofErr w:type="gramStart"/>
      <w:r w:rsidR="00771C45">
        <w:rPr>
          <w:rFonts w:ascii="標楷體" w:eastAsia="標楷體" w:hAnsi="標楷體"/>
          <w:color w:val="000000"/>
          <w:sz w:val="36"/>
          <w:szCs w:val="36"/>
        </w:rPr>
        <w:t>）</w:t>
      </w:r>
      <w:proofErr w:type="gramEnd"/>
      <w:r w:rsidR="00771C45">
        <w:rPr>
          <w:rFonts w:ascii="標楷體" w:eastAsia="標楷體" w:hAnsi="標楷體"/>
          <w:color w:val="000000"/>
          <w:sz w:val="36"/>
          <w:szCs w:val="36"/>
        </w:rPr>
        <w:t>輔導處</w:t>
      </w:r>
    </w:p>
    <w:p w:rsidR="00686EA0" w:rsidRDefault="005D5A4E" w:rsidP="00FD6C37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</w:t>
      </w:r>
      <w:r w:rsidR="00B96901">
        <w:rPr>
          <w:rFonts w:ascii="標楷體" w:eastAsia="標楷體" w:hAnsi="標楷體" w:hint="eastAsia"/>
          <w:color w:val="000000"/>
          <w:sz w:val="36"/>
          <w:szCs w:val="36"/>
        </w:rPr>
        <w:t>1、</w:t>
      </w:r>
      <w:r w:rsidR="00066D85">
        <w:rPr>
          <w:rFonts w:ascii="標楷體" w:eastAsia="標楷體" w:hAnsi="標楷體" w:hint="eastAsia"/>
          <w:color w:val="000000"/>
          <w:sz w:val="36"/>
          <w:szCs w:val="36"/>
        </w:rPr>
        <w:t>本</w:t>
      </w:r>
      <w:proofErr w:type="gramStart"/>
      <w:r w:rsidR="00066D85">
        <w:rPr>
          <w:rFonts w:ascii="標楷體" w:eastAsia="標楷體" w:hAnsi="標楷體" w:hint="eastAsia"/>
          <w:color w:val="000000"/>
          <w:sz w:val="36"/>
          <w:szCs w:val="36"/>
        </w:rPr>
        <w:t>週</w:t>
      </w:r>
      <w:proofErr w:type="gramEnd"/>
      <w:r w:rsidR="00066D85">
        <w:rPr>
          <w:rFonts w:ascii="標楷體" w:eastAsia="標楷體" w:hAnsi="標楷體" w:hint="eastAsia"/>
          <w:color w:val="000000"/>
          <w:sz w:val="36"/>
          <w:szCs w:val="36"/>
        </w:rPr>
        <w:t>準備特教宣導</w:t>
      </w:r>
      <w:proofErr w:type="gramStart"/>
      <w:r w:rsidR="00066D85">
        <w:rPr>
          <w:rFonts w:ascii="標楷體" w:eastAsia="標楷體" w:hAnsi="標楷體" w:hint="eastAsia"/>
          <w:color w:val="000000"/>
          <w:sz w:val="36"/>
          <w:szCs w:val="36"/>
        </w:rPr>
        <w:t>週</w:t>
      </w:r>
      <w:proofErr w:type="gramEnd"/>
      <w:r w:rsidR="00066D85">
        <w:rPr>
          <w:rFonts w:ascii="標楷體" w:eastAsia="標楷體" w:hAnsi="標楷體" w:hint="eastAsia"/>
          <w:color w:val="000000"/>
          <w:sz w:val="36"/>
          <w:szCs w:val="36"/>
        </w:rPr>
        <w:t>相關事宜。</w:t>
      </w:r>
      <w:r w:rsidR="00741399">
        <w:rPr>
          <w:rFonts w:ascii="標楷體" w:eastAsia="標楷體" w:hAnsi="標楷體" w:hint="eastAsia"/>
          <w:color w:val="000000"/>
          <w:sz w:val="36"/>
          <w:szCs w:val="36"/>
        </w:rPr>
        <w:t>。</w:t>
      </w:r>
    </w:p>
    <w:p w:rsidR="00794888" w:rsidRPr="00794888" w:rsidRDefault="00794888" w:rsidP="00FD6C37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</w:p>
    <w:p w:rsidR="003E51F2" w:rsidRDefault="003E51F2" w:rsidP="003E51F2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（</w:t>
      </w:r>
      <w:r>
        <w:rPr>
          <w:rFonts w:ascii="標楷體" w:eastAsia="標楷體" w:hAnsi="標楷體" w:hint="eastAsia"/>
          <w:color w:val="000000"/>
          <w:sz w:val="36"/>
          <w:szCs w:val="36"/>
        </w:rPr>
        <w:t>三</w:t>
      </w:r>
      <w:r>
        <w:rPr>
          <w:rFonts w:ascii="標楷體" w:eastAsia="標楷體" w:hAnsi="標楷體"/>
          <w:color w:val="000000"/>
          <w:sz w:val="36"/>
          <w:szCs w:val="36"/>
        </w:rPr>
        <w:t>）</w:t>
      </w:r>
      <w:r>
        <w:rPr>
          <w:rFonts w:ascii="標楷體" w:eastAsia="標楷體" w:hAnsi="標楷體" w:hint="eastAsia"/>
          <w:color w:val="000000"/>
          <w:sz w:val="36"/>
          <w:szCs w:val="36"/>
        </w:rPr>
        <w:t>學</w:t>
      </w:r>
      <w:proofErr w:type="gramStart"/>
      <w:r>
        <w:rPr>
          <w:rFonts w:ascii="標楷體" w:eastAsia="標楷體" w:hAnsi="標楷體" w:hint="eastAsia"/>
          <w:color w:val="000000"/>
          <w:sz w:val="36"/>
          <w:szCs w:val="36"/>
        </w:rPr>
        <w:t>務</w:t>
      </w:r>
      <w:proofErr w:type="gramEnd"/>
      <w:r>
        <w:rPr>
          <w:rFonts w:ascii="標楷體" w:eastAsia="標楷體" w:hAnsi="標楷體" w:hint="eastAsia"/>
          <w:color w:val="000000"/>
          <w:sz w:val="36"/>
          <w:szCs w:val="36"/>
        </w:rPr>
        <w:t>處</w:t>
      </w:r>
    </w:p>
    <w:p w:rsidR="009F12F9" w:rsidRPr="007A7F43" w:rsidRDefault="007A7F43" w:rsidP="00066D85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</w:t>
      </w:r>
      <w:r w:rsidR="00044F50">
        <w:rPr>
          <w:rFonts w:ascii="標楷體" w:eastAsia="標楷體" w:hAnsi="標楷體" w:hint="eastAsia"/>
          <w:color w:val="000000"/>
          <w:sz w:val="36"/>
          <w:szCs w:val="36"/>
        </w:rPr>
        <w:t xml:space="preserve"> 1、</w:t>
      </w:r>
      <w:r w:rsidR="00794888">
        <w:rPr>
          <w:rFonts w:ascii="標楷體" w:eastAsia="標楷體" w:hAnsi="標楷體" w:hint="eastAsia"/>
          <w:color w:val="000000"/>
          <w:sz w:val="36"/>
          <w:szCs w:val="36"/>
        </w:rPr>
        <w:t>11/</w:t>
      </w:r>
      <w:r w:rsidR="00066D85">
        <w:rPr>
          <w:rFonts w:ascii="標楷體" w:eastAsia="標楷體" w:hAnsi="標楷體" w:hint="eastAsia"/>
          <w:color w:val="000000"/>
          <w:sz w:val="36"/>
          <w:szCs w:val="36"/>
        </w:rPr>
        <w:t>28</w:t>
      </w:r>
      <w:r w:rsidR="00794888">
        <w:rPr>
          <w:rFonts w:ascii="標楷體" w:eastAsia="標楷體" w:hAnsi="標楷體" w:hint="eastAsia"/>
          <w:color w:val="000000"/>
          <w:sz w:val="36"/>
          <w:szCs w:val="36"/>
        </w:rPr>
        <w:t>（星期</w:t>
      </w:r>
      <w:r w:rsidR="008C02C9">
        <w:rPr>
          <w:rFonts w:ascii="標楷體" w:eastAsia="標楷體" w:hAnsi="標楷體" w:hint="eastAsia"/>
          <w:color w:val="000000"/>
          <w:sz w:val="36"/>
          <w:szCs w:val="36"/>
        </w:rPr>
        <w:t>三</w:t>
      </w:r>
      <w:r w:rsidR="00794888">
        <w:rPr>
          <w:rFonts w:ascii="標楷體" w:eastAsia="標楷體" w:hAnsi="標楷體" w:hint="eastAsia"/>
          <w:color w:val="000000"/>
          <w:sz w:val="36"/>
          <w:szCs w:val="36"/>
        </w:rPr>
        <w:t>）</w:t>
      </w:r>
      <w:r w:rsidR="00066D85">
        <w:rPr>
          <w:rFonts w:ascii="標楷體" w:eastAsia="標楷體" w:hAnsi="標楷體" w:hint="eastAsia"/>
          <w:color w:val="000000"/>
          <w:sz w:val="36"/>
          <w:szCs w:val="36"/>
        </w:rPr>
        <w:t>早修召開導師會議。</w:t>
      </w:r>
    </w:p>
    <w:p w:rsidR="007A7F43" w:rsidRPr="009F12F9" w:rsidRDefault="007A7F43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</w:p>
    <w:p w:rsidR="005C27B5" w:rsidRDefault="008A45F2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（</w:t>
      </w:r>
      <w:r w:rsidR="003E51F2">
        <w:rPr>
          <w:rFonts w:ascii="標楷體" w:eastAsia="標楷體" w:hAnsi="標楷體" w:hint="eastAsia"/>
          <w:color w:val="000000"/>
          <w:sz w:val="36"/>
          <w:szCs w:val="36"/>
        </w:rPr>
        <w:t>四</w:t>
      </w:r>
      <w:r>
        <w:rPr>
          <w:rFonts w:ascii="標楷體" w:eastAsia="標楷體" w:hAnsi="標楷體"/>
          <w:color w:val="000000"/>
          <w:sz w:val="36"/>
          <w:szCs w:val="36"/>
        </w:rPr>
        <w:t>）</w:t>
      </w:r>
      <w:r w:rsidR="003E51F2">
        <w:rPr>
          <w:rFonts w:ascii="標楷體" w:eastAsia="標楷體" w:hAnsi="標楷體" w:hint="eastAsia"/>
          <w:color w:val="000000"/>
          <w:sz w:val="36"/>
          <w:szCs w:val="36"/>
        </w:rPr>
        <w:t>總</w:t>
      </w:r>
      <w:r>
        <w:rPr>
          <w:rFonts w:ascii="標楷體" w:eastAsia="標楷體" w:hAnsi="標楷體" w:hint="eastAsia"/>
          <w:color w:val="000000"/>
          <w:sz w:val="36"/>
          <w:szCs w:val="36"/>
        </w:rPr>
        <w:t>務處</w:t>
      </w:r>
    </w:p>
    <w:p w:rsidR="00E84253" w:rsidRDefault="008A45F2" w:rsidP="008C02C9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</w:t>
      </w:r>
      <w:r w:rsidR="000A128B">
        <w:rPr>
          <w:rFonts w:ascii="標楷體" w:eastAsia="標楷體" w:hAnsi="標楷體" w:hint="eastAsia"/>
          <w:color w:val="000000"/>
          <w:sz w:val="36"/>
          <w:szCs w:val="36"/>
        </w:rPr>
        <w:t>1、</w:t>
      </w:r>
      <w:r w:rsidR="00E84253">
        <w:rPr>
          <w:rFonts w:ascii="標楷體" w:eastAsia="標楷體" w:hAnsi="標楷體" w:hint="eastAsia"/>
          <w:color w:val="000000"/>
          <w:sz w:val="36"/>
          <w:szCs w:val="36"/>
        </w:rPr>
        <w:t>本</w:t>
      </w:r>
      <w:proofErr w:type="gramStart"/>
      <w:r w:rsidR="00E84253">
        <w:rPr>
          <w:rFonts w:ascii="標楷體" w:eastAsia="標楷體" w:hAnsi="標楷體" w:hint="eastAsia"/>
          <w:color w:val="000000"/>
          <w:sz w:val="36"/>
          <w:szCs w:val="36"/>
        </w:rPr>
        <w:t>週</w:t>
      </w:r>
      <w:proofErr w:type="gramEnd"/>
      <w:r w:rsidR="00E84253">
        <w:rPr>
          <w:rFonts w:ascii="標楷體" w:eastAsia="標楷體" w:hAnsi="標楷體" w:hint="eastAsia"/>
          <w:color w:val="000000"/>
          <w:sz w:val="36"/>
          <w:szCs w:val="36"/>
        </w:rPr>
        <w:t>函報縣府</w:t>
      </w:r>
      <w:proofErr w:type="gramStart"/>
      <w:r w:rsidR="00E84253">
        <w:rPr>
          <w:rFonts w:ascii="標楷體" w:eastAsia="標楷體" w:hAnsi="標楷體" w:hint="eastAsia"/>
          <w:color w:val="000000"/>
          <w:sz w:val="36"/>
          <w:szCs w:val="36"/>
        </w:rPr>
        <w:t>107</w:t>
      </w:r>
      <w:proofErr w:type="gramEnd"/>
      <w:r w:rsidR="00E84253">
        <w:rPr>
          <w:rFonts w:ascii="標楷體" w:eastAsia="標楷體" w:hAnsi="標楷體" w:hint="eastAsia"/>
          <w:color w:val="000000"/>
          <w:sz w:val="36"/>
          <w:szCs w:val="36"/>
        </w:rPr>
        <w:t>年度整建計畫-體育館燈具改善之預算書</w:t>
      </w:r>
    </w:p>
    <w:p w:rsidR="00162E12" w:rsidRDefault="00E84253" w:rsidP="008C02C9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  </w:t>
      </w:r>
      <w:r w:rsidR="008C02C9">
        <w:rPr>
          <w:rFonts w:ascii="標楷體" w:eastAsia="標楷體" w:hAnsi="標楷體" w:hint="eastAsia"/>
          <w:color w:val="000000"/>
          <w:sz w:val="36"/>
          <w:szCs w:val="36"/>
        </w:rPr>
        <w:t>。</w:t>
      </w:r>
    </w:p>
    <w:p w:rsidR="008C02C9" w:rsidRDefault="008C02C9" w:rsidP="008C02C9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2、</w:t>
      </w:r>
      <w:r w:rsidR="00D03F62">
        <w:rPr>
          <w:rFonts w:ascii="標楷體" w:eastAsia="標楷體" w:hAnsi="標楷體" w:hint="eastAsia"/>
          <w:color w:val="000000"/>
          <w:sz w:val="36"/>
          <w:szCs w:val="36"/>
        </w:rPr>
        <w:t>聯絡</w:t>
      </w:r>
      <w:r w:rsidR="000A10E3">
        <w:rPr>
          <w:rFonts w:ascii="標楷體" w:eastAsia="標楷體" w:hAnsi="標楷體" w:hint="eastAsia"/>
          <w:color w:val="000000"/>
          <w:sz w:val="36"/>
          <w:szCs w:val="36"/>
        </w:rPr>
        <w:t>午餐營</w:t>
      </w:r>
      <w:r w:rsidR="00D03F62">
        <w:rPr>
          <w:rFonts w:ascii="標楷體" w:eastAsia="標楷體" w:hAnsi="標楷體" w:hint="eastAsia"/>
          <w:color w:val="000000"/>
          <w:sz w:val="36"/>
          <w:szCs w:val="36"/>
        </w:rPr>
        <w:t>養師蒞校宣導時間</w:t>
      </w:r>
      <w:r>
        <w:rPr>
          <w:rFonts w:ascii="標楷體" w:eastAsia="標楷體" w:hAnsi="標楷體" w:hint="eastAsia"/>
          <w:color w:val="000000"/>
          <w:sz w:val="36"/>
          <w:szCs w:val="36"/>
        </w:rPr>
        <w:t>。</w:t>
      </w:r>
    </w:p>
    <w:p w:rsidR="00D03F62" w:rsidRDefault="008C02C9" w:rsidP="00D03F62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3、</w:t>
      </w:r>
      <w:r w:rsidR="00D03F62">
        <w:rPr>
          <w:rFonts w:ascii="標楷體" w:eastAsia="標楷體" w:hAnsi="標楷體" w:hint="eastAsia"/>
          <w:color w:val="000000"/>
          <w:sz w:val="36"/>
          <w:szCs w:val="36"/>
        </w:rPr>
        <w:t>討論函報</w:t>
      </w:r>
      <w:proofErr w:type="gramStart"/>
      <w:r w:rsidR="00D03F62">
        <w:rPr>
          <w:rFonts w:ascii="標楷體" w:eastAsia="標楷體" w:hAnsi="標楷體" w:hint="eastAsia"/>
          <w:color w:val="000000"/>
          <w:sz w:val="36"/>
          <w:szCs w:val="36"/>
        </w:rPr>
        <w:t>108</w:t>
      </w:r>
      <w:proofErr w:type="gramEnd"/>
      <w:r w:rsidR="00D03F62">
        <w:rPr>
          <w:rFonts w:ascii="標楷體" w:eastAsia="標楷體" w:hAnsi="標楷體" w:hint="eastAsia"/>
          <w:color w:val="000000"/>
          <w:sz w:val="36"/>
          <w:szCs w:val="36"/>
        </w:rPr>
        <w:t>年度整建計畫優先順序</w:t>
      </w:r>
    </w:p>
    <w:p w:rsidR="00D03F62" w:rsidRDefault="00D03F62" w:rsidP="008C02C9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4</w:t>
      </w:r>
      <w:r>
        <w:rPr>
          <w:rFonts w:ascii="標楷體" w:eastAsia="標楷體" w:hAnsi="標楷體"/>
          <w:color w:val="000000"/>
          <w:sz w:val="36"/>
          <w:szCs w:val="36"/>
        </w:rPr>
        <w:t>、</w:t>
      </w:r>
      <w:r>
        <w:rPr>
          <w:rFonts w:ascii="標楷體" w:eastAsia="標楷體" w:hAnsi="標楷體" w:hint="eastAsia"/>
          <w:color w:val="000000"/>
          <w:sz w:val="36"/>
          <w:szCs w:val="36"/>
        </w:rPr>
        <w:t>總務處計畫於寒假期間結合自強活動經費辦理員工聯誼~多</w:t>
      </w:r>
    </w:p>
    <w:p w:rsidR="00920C1E" w:rsidRDefault="00D03F62" w:rsidP="008C02C9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 肉植物研習。</w:t>
      </w:r>
    </w:p>
    <w:p w:rsidR="000A10E3" w:rsidRDefault="000A10E3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八、</w:t>
      </w:r>
      <w:r w:rsidR="00D03F62">
        <w:rPr>
          <w:rFonts w:ascii="標楷體" w:eastAsia="標楷體" w:hAnsi="標楷體" w:hint="eastAsia"/>
          <w:color w:val="000000"/>
          <w:sz w:val="36"/>
          <w:szCs w:val="36"/>
        </w:rPr>
        <w:t>主席結論</w:t>
      </w:r>
      <w:r>
        <w:rPr>
          <w:rFonts w:ascii="標楷體" w:eastAsia="標楷體" w:hAnsi="標楷體" w:hint="eastAsia"/>
          <w:color w:val="000000"/>
          <w:sz w:val="36"/>
          <w:szCs w:val="36"/>
        </w:rPr>
        <w:t>：</w:t>
      </w:r>
    </w:p>
    <w:p w:rsidR="000A10E3" w:rsidRDefault="000A10E3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1、108年度整建計畫提報順序經討論結果如下:</w:t>
      </w:r>
    </w:p>
    <w:p w:rsidR="000A10E3" w:rsidRDefault="000A10E3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（1）</w:t>
      </w:r>
      <w:proofErr w:type="gramStart"/>
      <w:r>
        <w:rPr>
          <w:rFonts w:ascii="標楷體" w:eastAsia="標楷體" w:hAnsi="標楷體" w:hint="eastAsia"/>
          <w:color w:val="000000"/>
          <w:sz w:val="36"/>
          <w:szCs w:val="36"/>
        </w:rPr>
        <w:t>育英樓之</w:t>
      </w:r>
      <w:proofErr w:type="gramEnd"/>
      <w:r>
        <w:rPr>
          <w:rFonts w:ascii="標楷體" w:eastAsia="標楷體" w:hAnsi="標楷體" w:hint="eastAsia"/>
          <w:color w:val="000000"/>
          <w:sz w:val="36"/>
          <w:szCs w:val="36"/>
        </w:rPr>
        <w:t>防水防漏工程。</w:t>
      </w:r>
    </w:p>
    <w:p w:rsidR="000A10E3" w:rsidRDefault="000A10E3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（2）</w:t>
      </w:r>
      <w:proofErr w:type="gramStart"/>
      <w:r>
        <w:rPr>
          <w:rFonts w:ascii="標楷體" w:eastAsia="標楷體" w:hAnsi="標楷體" w:hint="eastAsia"/>
          <w:color w:val="000000"/>
          <w:sz w:val="36"/>
          <w:szCs w:val="36"/>
        </w:rPr>
        <w:t>育英樓前</w:t>
      </w:r>
      <w:proofErr w:type="gramEnd"/>
      <w:r>
        <w:rPr>
          <w:rFonts w:ascii="標楷體" w:eastAsia="標楷體" w:hAnsi="標楷體" w:hint="eastAsia"/>
          <w:color w:val="000000"/>
          <w:sz w:val="36"/>
          <w:szCs w:val="36"/>
        </w:rPr>
        <w:t>廣場連鎖磚及後方停車場地面改善工程。</w:t>
      </w:r>
    </w:p>
    <w:p w:rsidR="000A10E3" w:rsidRDefault="000A10E3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（3）</w:t>
      </w:r>
      <w:r w:rsidR="00B158B3">
        <w:rPr>
          <w:rFonts w:ascii="標楷體" w:eastAsia="標楷體" w:hAnsi="標楷體" w:hint="eastAsia"/>
          <w:color w:val="000000"/>
          <w:sz w:val="36"/>
          <w:szCs w:val="36"/>
        </w:rPr>
        <w:t>體育館冷氣更新工程。</w:t>
      </w:r>
    </w:p>
    <w:p w:rsidR="00B158B3" w:rsidRDefault="00B158B3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（4）體育館窗簾更新工程</w:t>
      </w:r>
    </w:p>
    <w:p w:rsidR="00B158B3" w:rsidRDefault="00B158B3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2、辦理自強聯誼活動需人數達10人及符合經費核銷相關規定。</w:t>
      </w:r>
    </w:p>
    <w:p w:rsidR="0092096E" w:rsidRDefault="000A10E3">
      <w:pPr>
        <w:tabs>
          <w:tab w:val="left" w:pos="360"/>
        </w:tabs>
        <w:spacing w:line="600" w:lineRule="exact"/>
        <w:ind w:left="357" w:firstLine="119"/>
        <w:jc w:val="both"/>
      </w:pPr>
      <w:r>
        <w:rPr>
          <w:rFonts w:ascii="標楷體" w:eastAsia="標楷體" w:hAnsi="標楷體" w:hint="eastAsia"/>
          <w:color w:val="000000"/>
          <w:sz w:val="36"/>
          <w:szCs w:val="36"/>
        </w:rPr>
        <w:lastRenderedPageBreak/>
        <w:t>九</w:t>
      </w:r>
      <w:r w:rsidR="00771C45">
        <w:rPr>
          <w:rFonts w:ascii="標楷體" w:eastAsia="標楷體" w:hAnsi="標楷體"/>
          <w:color w:val="000000"/>
          <w:sz w:val="36"/>
          <w:szCs w:val="36"/>
        </w:rPr>
        <w:t>、</w:t>
      </w:r>
      <w:r w:rsidR="00771C45">
        <w:rPr>
          <w:rFonts w:eastAsia="標楷體"/>
          <w:bCs/>
          <w:sz w:val="36"/>
          <w:szCs w:val="36"/>
        </w:rPr>
        <w:t>上午</w:t>
      </w:r>
      <w:r w:rsidR="00044F50">
        <w:rPr>
          <w:rFonts w:eastAsia="標楷體" w:hint="eastAsia"/>
          <w:bCs/>
          <w:sz w:val="36"/>
          <w:szCs w:val="36"/>
        </w:rPr>
        <w:t>10</w:t>
      </w:r>
      <w:r w:rsidR="00771C45">
        <w:rPr>
          <w:rFonts w:ascii="標楷體" w:eastAsia="標楷體" w:hAnsi="標楷體"/>
          <w:bCs/>
          <w:sz w:val="36"/>
          <w:szCs w:val="36"/>
        </w:rPr>
        <w:t>：</w:t>
      </w:r>
      <w:r w:rsidR="00044F50">
        <w:rPr>
          <w:rFonts w:ascii="標楷體" w:eastAsia="標楷體" w:hAnsi="標楷體" w:hint="eastAsia"/>
          <w:bCs/>
          <w:sz w:val="36"/>
          <w:szCs w:val="36"/>
        </w:rPr>
        <w:t>0</w:t>
      </w:r>
      <w:r w:rsidR="00044F50">
        <w:rPr>
          <w:rFonts w:ascii="標楷體" w:eastAsia="標楷體" w:hAnsi="標楷體"/>
          <w:bCs/>
          <w:sz w:val="36"/>
          <w:szCs w:val="36"/>
        </w:rPr>
        <w:t xml:space="preserve"> </w:t>
      </w:r>
      <w:r w:rsidR="00771C45">
        <w:rPr>
          <w:rFonts w:ascii="標楷體" w:eastAsia="標楷體" w:hAnsi="標楷體"/>
          <w:bCs/>
          <w:sz w:val="36"/>
          <w:szCs w:val="36"/>
        </w:rPr>
        <w:t>0</w:t>
      </w:r>
      <w:r w:rsidR="00771C45">
        <w:rPr>
          <w:rFonts w:eastAsia="標楷體"/>
          <w:bCs/>
          <w:sz w:val="36"/>
          <w:szCs w:val="36"/>
        </w:rPr>
        <w:t>分散會</w:t>
      </w:r>
      <w:r w:rsidR="00771C45">
        <w:t xml:space="preserve">   </w:t>
      </w:r>
    </w:p>
    <w:sectPr w:rsidR="0092096E" w:rsidSect="0092096E">
      <w:pgSz w:w="11906" w:h="16838"/>
      <w:pgMar w:top="720" w:right="720" w:bottom="720" w:left="720" w:header="720" w:footer="720" w:gutter="0"/>
      <w:cols w:space="720"/>
      <w:docGrid w:type="linesAndChars" w:linePitch="33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4032" w:rsidRDefault="006E4032" w:rsidP="0092096E">
      <w:r>
        <w:separator/>
      </w:r>
    </w:p>
  </w:endnote>
  <w:endnote w:type="continuationSeparator" w:id="0">
    <w:p w:rsidR="006E4032" w:rsidRDefault="006E4032" w:rsidP="00920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4032" w:rsidRDefault="006E4032" w:rsidP="0092096E">
      <w:r w:rsidRPr="0092096E">
        <w:rPr>
          <w:color w:val="000000"/>
        </w:rPr>
        <w:separator/>
      </w:r>
    </w:p>
  </w:footnote>
  <w:footnote w:type="continuationSeparator" w:id="0">
    <w:p w:rsidR="006E4032" w:rsidRDefault="006E4032" w:rsidP="009209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E51DD6"/>
    <w:multiLevelType w:val="multilevel"/>
    <w:tmpl w:val="83A017C8"/>
    <w:lvl w:ilvl="0">
      <w:start w:val="1"/>
      <w:numFmt w:val="taiwaneseCountingThousand"/>
      <w:lvlText w:val="%1、"/>
      <w:lvlJc w:val="left"/>
      <w:pPr>
        <w:ind w:left="960" w:hanging="720"/>
      </w:pPr>
      <w:rPr>
        <w:rFonts w:ascii="標楷體" w:eastAsia="標楷體" w:hAnsi="標楷體" w:cs="Times New Roman"/>
        <w:sz w:val="32"/>
        <w:szCs w:val="32"/>
      </w:rPr>
    </w:lvl>
    <w:lvl w:ilvl="1">
      <w:start w:val="1"/>
      <w:numFmt w:val="decimal"/>
      <w:lvlText w:val="%2、"/>
      <w:lvlJc w:val="left"/>
      <w:pPr>
        <w:ind w:left="960" w:hanging="72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120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ind w:left="2160" w:hanging="480"/>
      </w:pPr>
      <w:rPr>
        <w:rFonts w:cs="Times New Roman"/>
      </w:rPr>
    </w:lvl>
    <w:lvl w:ilvl="5">
      <w:start w:val="1"/>
      <w:numFmt w:val="decimal"/>
      <w:lvlText w:val="（%6）"/>
      <w:lvlJc w:val="left"/>
      <w:pPr>
        <w:ind w:left="2880" w:hanging="720"/>
      </w:pPr>
      <w:rPr>
        <w:rFonts w:cs="Times New Roman"/>
      </w:rPr>
    </w:lvl>
    <w:lvl w:ilvl="6">
      <w:start w:val="1"/>
      <w:numFmt w:val="lowerLetter"/>
      <w:lvlText w:val="%7."/>
      <w:lvlJc w:val="left"/>
      <w:pPr>
        <w:ind w:left="3000" w:hanging="360"/>
      </w:pPr>
      <w:rPr>
        <w:rFonts w:cs="Times New Roman"/>
      </w:rPr>
    </w:lvl>
    <w:lvl w:ilvl="7">
      <w:start w:val="1"/>
      <w:numFmt w:val="lowerLetter"/>
      <w:lvlText w:val="%8、"/>
      <w:lvlJc w:val="left"/>
      <w:pPr>
        <w:ind w:left="3840" w:hanging="720"/>
      </w:pPr>
      <w:rPr>
        <w:rFonts w:cs="Times New Roman"/>
      </w:rPr>
    </w:lvl>
    <w:lvl w:ilvl="8">
      <w:start w:val="1"/>
      <w:numFmt w:val="taiwaneseCountingThousand"/>
      <w:lvlText w:val="（%9）"/>
      <w:lvlJc w:val="left"/>
      <w:pPr>
        <w:ind w:left="4455" w:hanging="855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7475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2096E"/>
    <w:rsid w:val="000069D2"/>
    <w:rsid w:val="0002160C"/>
    <w:rsid w:val="00025A6A"/>
    <w:rsid w:val="00025B6C"/>
    <w:rsid w:val="00026D35"/>
    <w:rsid w:val="00032568"/>
    <w:rsid w:val="000411BE"/>
    <w:rsid w:val="00044F50"/>
    <w:rsid w:val="0004624E"/>
    <w:rsid w:val="00056419"/>
    <w:rsid w:val="0006489F"/>
    <w:rsid w:val="00066D85"/>
    <w:rsid w:val="00071F16"/>
    <w:rsid w:val="00091291"/>
    <w:rsid w:val="00091F98"/>
    <w:rsid w:val="00095972"/>
    <w:rsid w:val="000A10E3"/>
    <w:rsid w:val="000A128B"/>
    <w:rsid w:val="000B0B0D"/>
    <w:rsid w:val="000B1673"/>
    <w:rsid w:val="000B34A6"/>
    <w:rsid w:val="000B5199"/>
    <w:rsid w:val="000C0845"/>
    <w:rsid w:val="000D0E4E"/>
    <w:rsid w:val="000D3EDD"/>
    <w:rsid w:val="000D5129"/>
    <w:rsid w:val="000E4A34"/>
    <w:rsid w:val="000F3348"/>
    <w:rsid w:val="000F63CF"/>
    <w:rsid w:val="00103E50"/>
    <w:rsid w:val="00105E7A"/>
    <w:rsid w:val="00112F57"/>
    <w:rsid w:val="0011361B"/>
    <w:rsid w:val="00114884"/>
    <w:rsid w:val="0012250E"/>
    <w:rsid w:val="00146110"/>
    <w:rsid w:val="001568C4"/>
    <w:rsid w:val="00162E12"/>
    <w:rsid w:val="00177385"/>
    <w:rsid w:val="001806F6"/>
    <w:rsid w:val="0019430F"/>
    <w:rsid w:val="001A35D8"/>
    <w:rsid w:val="001A6C7F"/>
    <w:rsid w:val="001B1C4D"/>
    <w:rsid w:val="001E02C0"/>
    <w:rsid w:val="001E1199"/>
    <w:rsid w:val="001F2C6B"/>
    <w:rsid w:val="001F5257"/>
    <w:rsid w:val="001F7275"/>
    <w:rsid w:val="0021015E"/>
    <w:rsid w:val="00215F01"/>
    <w:rsid w:val="00220C10"/>
    <w:rsid w:val="00226B06"/>
    <w:rsid w:val="0023596E"/>
    <w:rsid w:val="002553BF"/>
    <w:rsid w:val="002658CB"/>
    <w:rsid w:val="00267888"/>
    <w:rsid w:val="0027319E"/>
    <w:rsid w:val="00283314"/>
    <w:rsid w:val="002A0023"/>
    <w:rsid w:val="002A4152"/>
    <w:rsid w:val="002C0947"/>
    <w:rsid w:val="002E440C"/>
    <w:rsid w:val="002E4E3D"/>
    <w:rsid w:val="002F3DC3"/>
    <w:rsid w:val="003061D2"/>
    <w:rsid w:val="00314ED1"/>
    <w:rsid w:val="00316BBE"/>
    <w:rsid w:val="003237C2"/>
    <w:rsid w:val="003264E3"/>
    <w:rsid w:val="0034272C"/>
    <w:rsid w:val="00351761"/>
    <w:rsid w:val="00354B90"/>
    <w:rsid w:val="00357D97"/>
    <w:rsid w:val="0038093D"/>
    <w:rsid w:val="003870CF"/>
    <w:rsid w:val="003935FC"/>
    <w:rsid w:val="003C2696"/>
    <w:rsid w:val="003C3835"/>
    <w:rsid w:val="003C6C96"/>
    <w:rsid w:val="003E43CA"/>
    <w:rsid w:val="003E51F2"/>
    <w:rsid w:val="003F2067"/>
    <w:rsid w:val="003F44B6"/>
    <w:rsid w:val="004077D2"/>
    <w:rsid w:val="00420C83"/>
    <w:rsid w:val="004225A2"/>
    <w:rsid w:val="004325CA"/>
    <w:rsid w:val="00444236"/>
    <w:rsid w:val="00461659"/>
    <w:rsid w:val="00463527"/>
    <w:rsid w:val="00470CD8"/>
    <w:rsid w:val="00481342"/>
    <w:rsid w:val="004833D9"/>
    <w:rsid w:val="00486B30"/>
    <w:rsid w:val="004A2916"/>
    <w:rsid w:val="004A5C07"/>
    <w:rsid w:val="004C13E7"/>
    <w:rsid w:val="004C3C51"/>
    <w:rsid w:val="004D4A06"/>
    <w:rsid w:val="004F54C6"/>
    <w:rsid w:val="00501682"/>
    <w:rsid w:val="005021BF"/>
    <w:rsid w:val="00504092"/>
    <w:rsid w:val="00507D0D"/>
    <w:rsid w:val="00510BC5"/>
    <w:rsid w:val="0051126D"/>
    <w:rsid w:val="00514322"/>
    <w:rsid w:val="00516B8C"/>
    <w:rsid w:val="0052076E"/>
    <w:rsid w:val="00524A44"/>
    <w:rsid w:val="005407A8"/>
    <w:rsid w:val="0054317A"/>
    <w:rsid w:val="00553759"/>
    <w:rsid w:val="0055620E"/>
    <w:rsid w:val="00565971"/>
    <w:rsid w:val="00574FE6"/>
    <w:rsid w:val="00587CD0"/>
    <w:rsid w:val="00590851"/>
    <w:rsid w:val="00591FC3"/>
    <w:rsid w:val="005A6C51"/>
    <w:rsid w:val="005A7640"/>
    <w:rsid w:val="005B36D7"/>
    <w:rsid w:val="005C27B5"/>
    <w:rsid w:val="005D5A4E"/>
    <w:rsid w:val="005F0F36"/>
    <w:rsid w:val="005F7C00"/>
    <w:rsid w:val="00606836"/>
    <w:rsid w:val="0063278A"/>
    <w:rsid w:val="00632872"/>
    <w:rsid w:val="006352C1"/>
    <w:rsid w:val="00654094"/>
    <w:rsid w:val="006549AB"/>
    <w:rsid w:val="00680E01"/>
    <w:rsid w:val="00686EA0"/>
    <w:rsid w:val="0069049F"/>
    <w:rsid w:val="006A1011"/>
    <w:rsid w:val="006A303D"/>
    <w:rsid w:val="006A7792"/>
    <w:rsid w:val="006B4048"/>
    <w:rsid w:val="006B5077"/>
    <w:rsid w:val="006C698A"/>
    <w:rsid w:val="006E22F8"/>
    <w:rsid w:val="006E4032"/>
    <w:rsid w:val="006E659B"/>
    <w:rsid w:val="007051F1"/>
    <w:rsid w:val="00706900"/>
    <w:rsid w:val="00741399"/>
    <w:rsid w:val="00761BD4"/>
    <w:rsid w:val="00766401"/>
    <w:rsid w:val="00771C45"/>
    <w:rsid w:val="00775A77"/>
    <w:rsid w:val="0078006D"/>
    <w:rsid w:val="0078599E"/>
    <w:rsid w:val="0079049E"/>
    <w:rsid w:val="0079334F"/>
    <w:rsid w:val="00794888"/>
    <w:rsid w:val="007A5C4B"/>
    <w:rsid w:val="007A7F43"/>
    <w:rsid w:val="007C7BB7"/>
    <w:rsid w:val="007E266A"/>
    <w:rsid w:val="007E5E30"/>
    <w:rsid w:val="007F2BA0"/>
    <w:rsid w:val="007F58DE"/>
    <w:rsid w:val="008034A3"/>
    <w:rsid w:val="00803B83"/>
    <w:rsid w:val="00825A29"/>
    <w:rsid w:val="00834848"/>
    <w:rsid w:val="00840DF2"/>
    <w:rsid w:val="008503E6"/>
    <w:rsid w:val="00855B10"/>
    <w:rsid w:val="00863C7A"/>
    <w:rsid w:val="00864C15"/>
    <w:rsid w:val="00870D38"/>
    <w:rsid w:val="008744D7"/>
    <w:rsid w:val="008A2CBB"/>
    <w:rsid w:val="008A45F2"/>
    <w:rsid w:val="008B30F3"/>
    <w:rsid w:val="008C02C9"/>
    <w:rsid w:val="008E4AA6"/>
    <w:rsid w:val="008E69A1"/>
    <w:rsid w:val="008F6069"/>
    <w:rsid w:val="0092096E"/>
    <w:rsid w:val="00920C1E"/>
    <w:rsid w:val="0092122C"/>
    <w:rsid w:val="00934E2C"/>
    <w:rsid w:val="009528C6"/>
    <w:rsid w:val="00963BCB"/>
    <w:rsid w:val="0097447C"/>
    <w:rsid w:val="0098268E"/>
    <w:rsid w:val="00984274"/>
    <w:rsid w:val="00990095"/>
    <w:rsid w:val="009A4A3B"/>
    <w:rsid w:val="009A6B88"/>
    <w:rsid w:val="009C0B31"/>
    <w:rsid w:val="009C4767"/>
    <w:rsid w:val="009D2A55"/>
    <w:rsid w:val="009D46BF"/>
    <w:rsid w:val="009D7898"/>
    <w:rsid w:val="009E1608"/>
    <w:rsid w:val="009E30FD"/>
    <w:rsid w:val="009F12F9"/>
    <w:rsid w:val="00A001F7"/>
    <w:rsid w:val="00A139FA"/>
    <w:rsid w:val="00A40765"/>
    <w:rsid w:val="00A42C6F"/>
    <w:rsid w:val="00A44C27"/>
    <w:rsid w:val="00A459C8"/>
    <w:rsid w:val="00A4695B"/>
    <w:rsid w:val="00A64DEF"/>
    <w:rsid w:val="00A77AF3"/>
    <w:rsid w:val="00A83870"/>
    <w:rsid w:val="00A83AE6"/>
    <w:rsid w:val="00AA3158"/>
    <w:rsid w:val="00AA66AC"/>
    <w:rsid w:val="00AA6A16"/>
    <w:rsid w:val="00AB20A1"/>
    <w:rsid w:val="00AB3486"/>
    <w:rsid w:val="00AC538D"/>
    <w:rsid w:val="00AE0F2F"/>
    <w:rsid w:val="00AF163E"/>
    <w:rsid w:val="00B05FB2"/>
    <w:rsid w:val="00B070E8"/>
    <w:rsid w:val="00B158B3"/>
    <w:rsid w:val="00B356D0"/>
    <w:rsid w:val="00B46E9A"/>
    <w:rsid w:val="00B47190"/>
    <w:rsid w:val="00B54603"/>
    <w:rsid w:val="00B63256"/>
    <w:rsid w:val="00B67332"/>
    <w:rsid w:val="00B772BB"/>
    <w:rsid w:val="00B848F4"/>
    <w:rsid w:val="00B8494A"/>
    <w:rsid w:val="00B96901"/>
    <w:rsid w:val="00BA040D"/>
    <w:rsid w:val="00BA2519"/>
    <w:rsid w:val="00BA738A"/>
    <w:rsid w:val="00BA7D2E"/>
    <w:rsid w:val="00BC3C88"/>
    <w:rsid w:val="00BC6CC9"/>
    <w:rsid w:val="00BE23A9"/>
    <w:rsid w:val="00BE54A6"/>
    <w:rsid w:val="00BF01F2"/>
    <w:rsid w:val="00BF5F23"/>
    <w:rsid w:val="00C008DA"/>
    <w:rsid w:val="00C20ED1"/>
    <w:rsid w:val="00C214DF"/>
    <w:rsid w:val="00C52C23"/>
    <w:rsid w:val="00CA37C4"/>
    <w:rsid w:val="00CC04BA"/>
    <w:rsid w:val="00CC0BEC"/>
    <w:rsid w:val="00CD2B70"/>
    <w:rsid w:val="00CD33D3"/>
    <w:rsid w:val="00CE2249"/>
    <w:rsid w:val="00CE3242"/>
    <w:rsid w:val="00CE6335"/>
    <w:rsid w:val="00CE68BD"/>
    <w:rsid w:val="00CF182B"/>
    <w:rsid w:val="00D02A63"/>
    <w:rsid w:val="00D03F62"/>
    <w:rsid w:val="00D21F92"/>
    <w:rsid w:val="00D2441C"/>
    <w:rsid w:val="00D27A8C"/>
    <w:rsid w:val="00D32634"/>
    <w:rsid w:val="00D43374"/>
    <w:rsid w:val="00D51556"/>
    <w:rsid w:val="00D55FA9"/>
    <w:rsid w:val="00D665D7"/>
    <w:rsid w:val="00DB7BC3"/>
    <w:rsid w:val="00DD234A"/>
    <w:rsid w:val="00DE0D76"/>
    <w:rsid w:val="00DF06BF"/>
    <w:rsid w:val="00DF4CF6"/>
    <w:rsid w:val="00E11175"/>
    <w:rsid w:val="00E2070C"/>
    <w:rsid w:val="00E25DB3"/>
    <w:rsid w:val="00E27049"/>
    <w:rsid w:val="00E37661"/>
    <w:rsid w:val="00E441FE"/>
    <w:rsid w:val="00E544A8"/>
    <w:rsid w:val="00E57197"/>
    <w:rsid w:val="00E60D31"/>
    <w:rsid w:val="00E61BF4"/>
    <w:rsid w:val="00E64481"/>
    <w:rsid w:val="00E745DA"/>
    <w:rsid w:val="00E7476C"/>
    <w:rsid w:val="00E749B3"/>
    <w:rsid w:val="00E84253"/>
    <w:rsid w:val="00ED0926"/>
    <w:rsid w:val="00F024AB"/>
    <w:rsid w:val="00F051CB"/>
    <w:rsid w:val="00F137BF"/>
    <w:rsid w:val="00F2056A"/>
    <w:rsid w:val="00F24774"/>
    <w:rsid w:val="00F24B8A"/>
    <w:rsid w:val="00F31FBE"/>
    <w:rsid w:val="00F36E7F"/>
    <w:rsid w:val="00F37526"/>
    <w:rsid w:val="00F43903"/>
    <w:rsid w:val="00F4394C"/>
    <w:rsid w:val="00F54FF5"/>
    <w:rsid w:val="00F72E88"/>
    <w:rsid w:val="00F7316A"/>
    <w:rsid w:val="00F746D1"/>
    <w:rsid w:val="00F749B4"/>
    <w:rsid w:val="00FA4E0A"/>
    <w:rsid w:val="00FA59EA"/>
    <w:rsid w:val="00FA609D"/>
    <w:rsid w:val="00FB0CB6"/>
    <w:rsid w:val="00FB6EC4"/>
    <w:rsid w:val="00FC4C2D"/>
    <w:rsid w:val="00FD6106"/>
    <w:rsid w:val="00FD6C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2096E"/>
    <w:pPr>
      <w:widowControl w:val="0"/>
      <w:suppressAutoHyphens/>
    </w:pPr>
    <w:rPr>
      <w:kern w:val="3"/>
      <w:sz w:val="24"/>
      <w:szCs w:val="24"/>
    </w:rPr>
  </w:style>
  <w:style w:type="paragraph" w:styleId="3">
    <w:name w:val="heading 3"/>
    <w:basedOn w:val="a"/>
    <w:next w:val="a"/>
    <w:rsid w:val="0092096E"/>
    <w:pPr>
      <w:keepNext/>
      <w:spacing w:line="720" w:lineRule="auto"/>
      <w:outlineLvl w:val="2"/>
    </w:pPr>
    <w:rPr>
      <w:rFonts w:ascii="Calibri Light" w:hAnsi="Calibri Light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92096E"/>
    <w:pPr>
      <w:spacing w:line="240" w:lineRule="atLeast"/>
      <w:ind w:left="480"/>
      <w:jc w:val="both"/>
    </w:pPr>
    <w:rPr>
      <w:rFonts w:eastAsia="標楷體"/>
      <w:sz w:val="28"/>
    </w:rPr>
  </w:style>
  <w:style w:type="character" w:customStyle="1" w:styleId="a4">
    <w:name w:val="本文縮排 字元"/>
    <w:rsid w:val="0092096E"/>
    <w:rPr>
      <w:rFonts w:cs="Times New Roman"/>
      <w:kern w:val="3"/>
      <w:sz w:val="24"/>
      <w:szCs w:val="24"/>
    </w:rPr>
  </w:style>
  <w:style w:type="paragraph" w:styleId="a5">
    <w:name w:val="Balloon Text"/>
    <w:basedOn w:val="a"/>
    <w:rsid w:val="0092096E"/>
    <w:rPr>
      <w:rFonts w:ascii="Arial" w:hAnsi="Arial"/>
      <w:sz w:val="18"/>
      <w:szCs w:val="18"/>
    </w:rPr>
  </w:style>
  <w:style w:type="character" w:customStyle="1" w:styleId="a6">
    <w:name w:val="註解方塊文字 字元"/>
    <w:rsid w:val="0092096E"/>
    <w:rPr>
      <w:rFonts w:ascii="Cambria" w:eastAsia="新細明體" w:hAnsi="Cambria" w:cs="Times New Roman"/>
      <w:kern w:val="3"/>
      <w:sz w:val="2"/>
    </w:rPr>
  </w:style>
  <w:style w:type="character" w:styleId="a7">
    <w:name w:val="annotation reference"/>
    <w:rsid w:val="0092096E"/>
    <w:rPr>
      <w:rFonts w:cs="Times New Roman"/>
      <w:sz w:val="18"/>
      <w:szCs w:val="18"/>
    </w:rPr>
  </w:style>
  <w:style w:type="paragraph" w:styleId="a8">
    <w:name w:val="annotation text"/>
    <w:basedOn w:val="a"/>
    <w:rsid w:val="0092096E"/>
  </w:style>
  <w:style w:type="character" w:customStyle="1" w:styleId="a9">
    <w:name w:val="註解文字 字元"/>
    <w:rsid w:val="0092096E"/>
    <w:rPr>
      <w:rFonts w:cs="Times New Roman"/>
      <w:kern w:val="3"/>
      <w:sz w:val="24"/>
      <w:szCs w:val="24"/>
    </w:rPr>
  </w:style>
  <w:style w:type="paragraph" w:styleId="aa">
    <w:name w:val="annotation subject"/>
    <w:basedOn w:val="a8"/>
    <w:next w:val="a8"/>
    <w:rsid w:val="0092096E"/>
    <w:rPr>
      <w:b/>
      <w:bCs/>
    </w:rPr>
  </w:style>
  <w:style w:type="character" w:customStyle="1" w:styleId="ab">
    <w:name w:val="註解主旨 字元"/>
    <w:rsid w:val="0092096E"/>
    <w:rPr>
      <w:rFonts w:cs="Times New Roman"/>
      <w:b/>
      <w:bCs/>
      <w:kern w:val="3"/>
      <w:sz w:val="24"/>
      <w:szCs w:val="24"/>
    </w:rPr>
  </w:style>
  <w:style w:type="paragraph" w:styleId="ac">
    <w:name w:val="header"/>
    <w:basedOn w:val="a"/>
    <w:rsid w:val="0092096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">
    <w:name w:val="頁首 字元1"/>
    <w:rsid w:val="0092096E"/>
    <w:rPr>
      <w:rFonts w:cs="Times New Roman"/>
      <w:kern w:val="3"/>
      <w:sz w:val="20"/>
      <w:szCs w:val="20"/>
    </w:rPr>
  </w:style>
  <w:style w:type="character" w:customStyle="1" w:styleId="ad">
    <w:name w:val="頁首 字元"/>
    <w:rsid w:val="0092096E"/>
    <w:rPr>
      <w:rFonts w:cs="Times New Roman"/>
      <w:kern w:val="3"/>
    </w:rPr>
  </w:style>
  <w:style w:type="paragraph" w:styleId="ae">
    <w:name w:val="footer"/>
    <w:basedOn w:val="a"/>
    <w:rsid w:val="0092096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0">
    <w:name w:val="頁尾 字元1"/>
    <w:rsid w:val="0092096E"/>
    <w:rPr>
      <w:rFonts w:cs="Times New Roman"/>
      <w:kern w:val="3"/>
      <w:sz w:val="20"/>
      <w:szCs w:val="20"/>
    </w:rPr>
  </w:style>
  <w:style w:type="character" w:customStyle="1" w:styleId="af">
    <w:name w:val="頁尾 字元"/>
    <w:rsid w:val="0092096E"/>
    <w:rPr>
      <w:rFonts w:cs="Times New Roman"/>
      <w:kern w:val="3"/>
    </w:rPr>
  </w:style>
  <w:style w:type="paragraph" w:styleId="Web">
    <w:name w:val="Normal (Web)"/>
    <w:basedOn w:val="a"/>
    <w:rsid w:val="0092096E"/>
    <w:pPr>
      <w:widowControl/>
      <w:spacing w:before="100" w:after="100"/>
    </w:pPr>
    <w:rPr>
      <w:rFonts w:ascii="新細明體" w:hAnsi="新細明體" w:cs="新細明體"/>
      <w:kern w:val="0"/>
    </w:rPr>
  </w:style>
  <w:style w:type="character" w:styleId="af0">
    <w:name w:val="Strong"/>
    <w:rsid w:val="0092096E"/>
    <w:rPr>
      <w:rFonts w:cs="Times New Roman"/>
      <w:b/>
      <w:bCs/>
    </w:rPr>
  </w:style>
  <w:style w:type="paragraph" w:styleId="af1">
    <w:name w:val="Salutation"/>
    <w:basedOn w:val="a"/>
    <w:next w:val="a"/>
    <w:rsid w:val="0092096E"/>
    <w:rPr>
      <w:rFonts w:ascii="標楷體" w:eastAsia="標楷體" w:hAnsi="標楷體"/>
      <w:color w:val="000000"/>
      <w:sz w:val="32"/>
      <w:szCs w:val="32"/>
    </w:rPr>
  </w:style>
  <w:style w:type="character" w:customStyle="1" w:styleId="af2">
    <w:name w:val="問候 字元"/>
    <w:rsid w:val="0092096E"/>
    <w:rPr>
      <w:rFonts w:cs="Times New Roman"/>
      <w:kern w:val="3"/>
      <w:sz w:val="24"/>
      <w:szCs w:val="24"/>
    </w:rPr>
  </w:style>
  <w:style w:type="paragraph" w:styleId="af3">
    <w:name w:val="Closing"/>
    <w:basedOn w:val="a"/>
    <w:rsid w:val="0092096E"/>
    <w:pPr>
      <w:ind w:left="100"/>
    </w:pPr>
    <w:rPr>
      <w:rFonts w:ascii="標楷體" w:eastAsia="標楷體" w:hAnsi="標楷體"/>
      <w:color w:val="000000"/>
      <w:sz w:val="32"/>
      <w:szCs w:val="32"/>
    </w:rPr>
  </w:style>
  <w:style w:type="character" w:customStyle="1" w:styleId="af4">
    <w:name w:val="結語 字元"/>
    <w:rsid w:val="0092096E"/>
    <w:rPr>
      <w:rFonts w:cs="Times New Roman"/>
      <w:kern w:val="3"/>
      <w:sz w:val="24"/>
      <w:szCs w:val="24"/>
    </w:rPr>
  </w:style>
  <w:style w:type="paragraph" w:styleId="af5">
    <w:name w:val="List Paragraph"/>
    <w:basedOn w:val="a"/>
    <w:rsid w:val="0092096E"/>
    <w:pPr>
      <w:ind w:left="480"/>
    </w:pPr>
  </w:style>
  <w:style w:type="paragraph" w:styleId="af6">
    <w:name w:val="endnote text"/>
    <w:basedOn w:val="a"/>
    <w:rsid w:val="0092096E"/>
    <w:pPr>
      <w:snapToGrid w:val="0"/>
    </w:pPr>
  </w:style>
  <w:style w:type="character" w:customStyle="1" w:styleId="af7">
    <w:name w:val="章節附註文字 字元"/>
    <w:rsid w:val="0092096E"/>
    <w:rPr>
      <w:szCs w:val="24"/>
    </w:rPr>
  </w:style>
  <w:style w:type="character" w:styleId="af8">
    <w:name w:val="endnote reference"/>
    <w:rsid w:val="0092096E"/>
    <w:rPr>
      <w:position w:val="0"/>
      <w:vertAlign w:val="superscript"/>
    </w:rPr>
  </w:style>
  <w:style w:type="character" w:customStyle="1" w:styleId="30">
    <w:name w:val="標題 3 字元"/>
    <w:rsid w:val="0092096E"/>
    <w:rPr>
      <w:rFonts w:ascii="Calibri Light" w:eastAsia="新細明體" w:hAnsi="Calibri Light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3</Pages>
  <Words>144</Words>
  <Characters>825</Characters>
  <Application>Microsoft Office Word</Application>
  <DocSecurity>0</DocSecurity>
  <Lines>6</Lines>
  <Paragraphs>1</Paragraphs>
  <ScaleCrop>false</ScaleCrop>
  <Company>C.M.T</Company>
  <LinksUpToDate>false</LinksUpToDate>
  <CharactersWithSpaces>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新竹縣立芎林國中第二週主管行政會議會議記錄</dc:title>
  <dc:creator>電子公文交換系統</dc:creator>
  <cp:lastModifiedBy>teacher</cp:lastModifiedBy>
  <cp:revision>5</cp:revision>
  <cp:lastPrinted>2018-11-12T05:39:00Z</cp:lastPrinted>
  <dcterms:created xsi:type="dcterms:W3CDTF">2018-11-30T03:21:00Z</dcterms:created>
  <dcterms:modified xsi:type="dcterms:W3CDTF">2018-11-30T06:04:00Z</dcterms:modified>
</cp:coreProperties>
</file>